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82B9"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CONTRATO DE APERTURA DE CREDITO EN CUENTA CORRIENTE (SOBREGIRO CONTRATADO)</w:t>
      </w:r>
    </w:p>
    <w:p w14:paraId="600EC0C2"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No.</w:t>
      </w:r>
      <w:r>
        <w:rPr>
          <w:rFonts w:ascii="Courier New" w:hAnsi="Courier New" w:cs="Courier New"/>
          <w:b/>
          <w:bCs/>
          <w:color w:val="FF0000"/>
          <w:sz w:val="18"/>
          <w:szCs w:val="18"/>
        </w:rPr>
        <w:t xml:space="preserve"> </w:t>
      </w:r>
      <w:r w:rsidR="00203726">
        <w:rPr>
          <w:rFonts w:ascii="Courier New" w:hAnsi="Courier New" w:cs="Courier New"/>
          <w:b/>
          <w:bCs/>
          <w:color w:val="000000"/>
          <w:sz w:val="18"/>
          <w:szCs w:val="18"/>
        </w:rPr>
        <w:t>XXXXXXXXX</w:t>
      </w:r>
    </w:p>
    <w:p w14:paraId="3105AC3E"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41AD913A"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PRIMERA: COMPARECIENTES</w:t>
      </w:r>
    </w:p>
    <w:p w14:paraId="3AA93B95"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095F90FC" w14:textId="51BE721F"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Comparecen a la suscripción del presente documento, por una parte, BANCO PROCREDIT S.A., debidamente representado por </w:t>
      </w:r>
      <w:r w:rsidR="00203726">
        <w:rPr>
          <w:rFonts w:ascii="Courier New" w:hAnsi="Courier New" w:cs="Courier New"/>
          <w:color w:val="000000"/>
          <w:sz w:val="18"/>
          <w:szCs w:val="18"/>
        </w:rPr>
        <w:t>XXXX</w:t>
      </w:r>
      <w:r>
        <w:rPr>
          <w:rFonts w:ascii="Courier New" w:hAnsi="Courier New" w:cs="Courier New"/>
          <w:color w:val="000000"/>
          <w:sz w:val="18"/>
          <w:szCs w:val="18"/>
        </w:rPr>
        <w:t xml:space="preserve"> </w:t>
      </w:r>
      <w:proofErr w:type="spellStart"/>
      <w:r w:rsidR="00203726">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w:t>
      </w:r>
      <w:proofErr w:type="spellStart"/>
      <w:r w:rsidR="00203726">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w:t>
      </w:r>
      <w:proofErr w:type="spellStart"/>
      <w:r w:rsidR="00203726">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en su calidad de Apoderado Especial, parte a la que en adelante se </w:t>
      </w:r>
      <w:r w:rsidR="00561E2E">
        <w:rPr>
          <w:rFonts w:ascii="Courier New" w:hAnsi="Courier New" w:cs="Courier New"/>
          <w:color w:val="000000"/>
          <w:sz w:val="18"/>
          <w:szCs w:val="18"/>
        </w:rPr>
        <w:t>llamará “</w:t>
      </w:r>
      <w:r>
        <w:rPr>
          <w:rFonts w:ascii="Courier New" w:hAnsi="Courier New" w:cs="Courier New"/>
          <w:color w:val="000000"/>
          <w:sz w:val="18"/>
          <w:szCs w:val="18"/>
        </w:rPr>
        <w:t xml:space="preserve">el Banco"; por otra, </w:t>
      </w:r>
      <w:r w:rsidR="00203726">
        <w:rPr>
          <w:rFonts w:ascii="Courier New" w:hAnsi="Courier New" w:cs="Courier New"/>
          <w:color w:val="000000"/>
          <w:sz w:val="18"/>
          <w:szCs w:val="18"/>
        </w:rPr>
        <w:t>XXXX</w:t>
      </w:r>
      <w:r>
        <w:rPr>
          <w:rFonts w:ascii="Courier New" w:hAnsi="Courier New" w:cs="Courier New"/>
          <w:color w:val="000000"/>
          <w:sz w:val="18"/>
          <w:szCs w:val="18"/>
        </w:rPr>
        <w:t xml:space="preserve"> </w:t>
      </w:r>
      <w:proofErr w:type="spellStart"/>
      <w:r w:rsidR="00203726">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w:t>
      </w:r>
      <w:proofErr w:type="spellStart"/>
      <w:r w:rsidR="00203726">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w:t>
      </w:r>
      <w:r w:rsidR="00203726">
        <w:rPr>
          <w:rFonts w:ascii="Courier New" w:hAnsi="Courier New" w:cs="Courier New"/>
          <w:color w:val="000000"/>
          <w:sz w:val="18"/>
          <w:szCs w:val="18"/>
        </w:rPr>
        <w:t>XXX</w:t>
      </w:r>
      <w:r>
        <w:rPr>
          <w:rFonts w:ascii="Courier New" w:hAnsi="Courier New" w:cs="Courier New"/>
          <w:color w:val="000000"/>
          <w:sz w:val="18"/>
          <w:szCs w:val="18"/>
        </w:rPr>
        <w:t xml:space="preserve"> a quien en adelante se le denominará "el(los)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(s) o el(los) Deudor(es)".</w:t>
      </w:r>
    </w:p>
    <w:p w14:paraId="3249BC75"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51CFB516"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SEGUNDA: OBJETO</w:t>
      </w:r>
    </w:p>
    <w:p w14:paraId="2862EC01"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7604A220" w14:textId="4AA1AD70"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APERTURA DE CREDITO EN CUENTA CORRIENTE (SOBREGIRO CONTRATADO</w:t>
      </w:r>
      <w:r w:rsidR="00561E2E">
        <w:rPr>
          <w:rFonts w:ascii="Courier New" w:hAnsi="Courier New" w:cs="Courier New"/>
          <w:b/>
          <w:bCs/>
          <w:color w:val="000000"/>
          <w:sz w:val="18"/>
          <w:szCs w:val="18"/>
        </w:rPr>
        <w:t>). -</w:t>
      </w:r>
      <w:r>
        <w:rPr>
          <w:rFonts w:ascii="Courier New" w:hAnsi="Courier New" w:cs="Courier New"/>
          <w:b/>
          <w:bCs/>
          <w:color w:val="000000"/>
          <w:sz w:val="18"/>
          <w:szCs w:val="18"/>
        </w:rPr>
        <w:t xml:space="preserve"> </w:t>
      </w:r>
      <w:r w:rsidR="00561E2E">
        <w:rPr>
          <w:rFonts w:ascii="Courier New" w:hAnsi="Courier New" w:cs="Courier New"/>
          <w:color w:val="000000"/>
          <w:sz w:val="18"/>
          <w:szCs w:val="18"/>
        </w:rPr>
        <w:t>El Banco</w:t>
      </w:r>
      <w:r>
        <w:rPr>
          <w:rFonts w:ascii="Courier New" w:hAnsi="Courier New" w:cs="Courier New"/>
          <w:color w:val="000000"/>
          <w:sz w:val="18"/>
          <w:szCs w:val="18"/>
        </w:rPr>
        <w:t xml:space="preserve"> abre un crédito en la cuenta corriente </w:t>
      </w:r>
      <w:proofErr w:type="spellStart"/>
      <w:proofErr w:type="gramStart"/>
      <w:r>
        <w:rPr>
          <w:rFonts w:ascii="Courier New" w:hAnsi="Courier New" w:cs="Courier New"/>
          <w:color w:val="000000"/>
          <w:sz w:val="18"/>
          <w:szCs w:val="18"/>
        </w:rPr>
        <w:t>No.</w:t>
      </w:r>
      <w:r w:rsidR="00F94ED7">
        <w:rPr>
          <w:rFonts w:ascii="Courier New" w:hAnsi="Courier New" w:cs="Courier New"/>
          <w:color w:val="000000"/>
          <w:sz w:val="18"/>
          <w:szCs w:val="18"/>
        </w:rPr>
        <w:t>XXXXXXXXXXX</w:t>
      </w:r>
      <w:proofErr w:type="spellEnd"/>
      <w:proofErr w:type="gramEnd"/>
      <w:r>
        <w:rPr>
          <w:rFonts w:ascii="Courier New" w:hAnsi="Courier New" w:cs="Courier New"/>
          <w:color w:val="000000"/>
          <w:sz w:val="18"/>
          <w:szCs w:val="18"/>
        </w:rPr>
        <w:t xml:space="preserve"> (Sobregiro Contratado) cuyo titular es 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 xml:space="preserve">(s) hasta por la suma de </w:t>
      </w:r>
      <w:r w:rsidR="00F94ED7">
        <w:rPr>
          <w:rFonts w:ascii="Courier New" w:hAnsi="Courier New" w:cs="Courier New"/>
          <w:color w:val="000000"/>
          <w:sz w:val="18"/>
          <w:szCs w:val="18"/>
        </w:rPr>
        <w:t>XXXX</w:t>
      </w:r>
      <w:r>
        <w:rPr>
          <w:rFonts w:ascii="Courier New" w:hAnsi="Courier New" w:cs="Courier New"/>
          <w:color w:val="000000"/>
          <w:sz w:val="18"/>
          <w:szCs w:val="18"/>
        </w:rPr>
        <w:t xml:space="preserve"> MIL </w:t>
      </w:r>
      <w:proofErr w:type="gramStart"/>
      <w:r w:rsidR="0019773E">
        <w:rPr>
          <w:rFonts w:ascii="Courier New" w:hAnsi="Courier New" w:cs="Courier New"/>
          <w:color w:val="000000"/>
          <w:sz w:val="18"/>
          <w:szCs w:val="18"/>
        </w:rPr>
        <w:t>X</w:t>
      </w:r>
      <w:r>
        <w:rPr>
          <w:rFonts w:ascii="Courier New" w:hAnsi="Courier New" w:cs="Courier New"/>
          <w:color w:val="000000"/>
          <w:sz w:val="18"/>
          <w:szCs w:val="18"/>
        </w:rPr>
        <w:t>.</w:t>
      </w:r>
      <w:r w:rsidR="0019773E">
        <w:rPr>
          <w:rFonts w:ascii="Courier New" w:hAnsi="Courier New" w:cs="Courier New"/>
          <w:color w:val="000000"/>
          <w:sz w:val="18"/>
          <w:szCs w:val="18"/>
        </w:rPr>
        <w:t>XX</w:t>
      </w:r>
      <w:proofErr w:type="gramEnd"/>
      <w:r>
        <w:rPr>
          <w:rFonts w:ascii="Courier New" w:hAnsi="Courier New" w:cs="Courier New"/>
          <w:color w:val="000000"/>
          <w:sz w:val="18"/>
          <w:szCs w:val="18"/>
        </w:rPr>
        <w:t xml:space="preserve">/dólares de los Estados Unidos de América (US$ </w:t>
      </w:r>
      <w:r w:rsidR="00561E2E">
        <w:rPr>
          <w:rFonts w:ascii="Courier New" w:hAnsi="Courier New" w:cs="Courier New"/>
          <w:color w:val="000000"/>
          <w:sz w:val="18"/>
          <w:szCs w:val="18"/>
        </w:rPr>
        <w:t>X, XXX.XX</w:t>
      </w:r>
      <w:r>
        <w:rPr>
          <w:rFonts w:ascii="Courier New" w:hAnsi="Courier New" w:cs="Courier New"/>
          <w:color w:val="000000"/>
          <w:sz w:val="18"/>
          <w:szCs w:val="18"/>
        </w:rPr>
        <w:t>). El(los) Cuentacorrentista(s), durante el plazo de vigencia de este contrato podrá(n) disponer total o parcialmente del crédito abierto a su favor, en las condiciones previstas en este instrumento, en una o varias ocasiones, siempre que no se exceda de la cantidad indicada.</w:t>
      </w:r>
    </w:p>
    <w:p w14:paraId="2ACC9592"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0592C3E8" w14:textId="59B2043C"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Así mismo, el Banco no estará obligado a realizar ningún desembolso al amparo de lo indicado en el párrafo anterior, en los casos siguientes: 1) si se produjera un cambio en la situación del(los)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 xml:space="preserve">(s) y/o porque las garantías que se encuentran constituidas a favor del </w:t>
      </w:r>
      <w:r w:rsidR="00561E2E">
        <w:rPr>
          <w:rFonts w:ascii="Courier New" w:hAnsi="Courier New" w:cs="Courier New"/>
          <w:color w:val="000000"/>
          <w:sz w:val="18"/>
          <w:szCs w:val="18"/>
        </w:rPr>
        <w:t>banco</w:t>
      </w:r>
      <w:r>
        <w:rPr>
          <w:rFonts w:ascii="Courier New" w:hAnsi="Courier New" w:cs="Courier New"/>
          <w:color w:val="000000"/>
          <w:sz w:val="18"/>
          <w:szCs w:val="18"/>
        </w:rPr>
        <w:t xml:space="preserve"> resultaren insuficientes.  2) si el saldo adeudado a la fecha estuviera en mora, 3) si 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 xml:space="preserve">(s) no mantiene(n) un nivel de depósitos en su cuenta corriente a satisfacción del banco. En todo caso, el otorgamiento del </w:t>
      </w:r>
      <w:r w:rsidR="00561E2E">
        <w:rPr>
          <w:rFonts w:ascii="Courier New" w:hAnsi="Courier New" w:cs="Courier New"/>
          <w:color w:val="000000"/>
          <w:sz w:val="18"/>
          <w:szCs w:val="18"/>
        </w:rPr>
        <w:t>crédito</w:t>
      </w:r>
      <w:r>
        <w:rPr>
          <w:rFonts w:ascii="Courier New" w:hAnsi="Courier New" w:cs="Courier New"/>
          <w:color w:val="000000"/>
          <w:sz w:val="18"/>
          <w:szCs w:val="18"/>
        </w:rPr>
        <w:t xml:space="preserve"> se </w:t>
      </w:r>
      <w:r w:rsidR="00561E2E">
        <w:rPr>
          <w:rFonts w:ascii="Courier New" w:hAnsi="Courier New" w:cs="Courier New"/>
          <w:color w:val="000000"/>
          <w:sz w:val="18"/>
          <w:szCs w:val="18"/>
        </w:rPr>
        <w:t>sujetará a</w:t>
      </w:r>
      <w:r>
        <w:rPr>
          <w:rFonts w:ascii="Courier New" w:hAnsi="Courier New" w:cs="Courier New"/>
          <w:color w:val="000000"/>
          <w:sz w:val="18"/>
          <w:szCs w:val="18"/>
        </w:rPr>
        <w:t xml:space="preserve"> la potestad y disponibilidad de fondos del Banco.</w:t>
      </w:r>
    </w:p>
    <w:p w14:paraId="6A7241CB"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3C52F086" w14:textId="053063F8"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El crédito </w:t>
      </w:r>
      <w:proofErr w:type="spellStart"/>
      <w:r>
        <w:rPr>
          <w:rFonts w:ascii="Courier New" w:hAnsi="Courier New" w:cs="Courier New"/>
          <w:color w:val="000000"/>
          <w:sz w:val="18"/>
          <w:szCs w:val="18"/>
        </w:rPr>
        <w:t>aperturado</w:t>
      </w:r>
      <w:proofErr w:type="spellEnd"/>
      <w:r>
        <w:rPr>
          <w:rFonts w:ascii="Courier New" w:hAnsi="Courier New" w:cs="Courier New"/>
          <w:color w:val="000000"/>
          <w:sz w:val="18"/>
          <w:szCs w:val="18"/>
        </w:rPr>
        <w:t xml:space="preserve"> en la cuenta corriente, te</w:t>
      </w:r>
      <w:r w:rsidR="0019773E">
        <w:rPr>
          <w:rFonts w:ascii="Courier New" w:hAnsi="Courier New" w:cs="Courier New"/>
          <w:color w:val="000000"/>
          <w:sz w:val="18"/>
          <w:szCs w:val="18"/>
        </w:rPr>
        <w:t>ndrá un periodo de vigencia de X</w:t>
      </w:r>
      <w:r>
        <w:rPr>
          <w:rFonts w:ascii="Courier New" w:hAnsi="Courier New" w:cs="Courier New"/>
          <w:color w:val="000000"/>
          <w:sz w:val="18"/>
          <w:szCs w:val="18"/>
        </w:rPr>
        <w:t xml:space="preserve"> año; el cual podrá ser renovado, siempre y cuando exista un monitoreo financiero actualizado del cliente, </w:t>
      </w:r>
      <w:r w:rsidR="00561E2E">
        <w:rPr>
          <w:rFonts w:ascii="Courier New" w:hAnsi="Courier New" w:cs="Courier New"/>
          <w:color w:val="000000"/>
          <w:sz w:val="18"/>
          <w:szCs w:val="18"/>
        </w:rPr>
        <w:t>que refleje</w:t>
      </w:r>
      <w:r>
        <w:rPr>
          <w:rFonts w:ascii="Courier New" w:hAnsi="Courier New" w:cs="Courier New"/>
          <w:color w:val="000000"/>
          <w:sz w:val="18"/>
          <w:szCs w:val="18"/>
        </w:rPr>
        <w:t xml:space="preserve"> una situación favorable, a criterio del Banco, para mantener el crédito </w:t>
      </w:r>
      <w:proofErr w:type="spellStart"/>
      <w:r>
        <w:rPr>
          <w:rFonts w:ascii="Courier New" w:hAnsi="Courier New" w:cs="Courier New"/>
          <w:color w:val="000000"/>
          <w:sz w:val="18"/>
          <w:szCs w:val="18"/>
        </w:rPr>
        <w:t>aperturado</w:t>
      </w:r>
      <w:proofErr w:type="spellEnd"/>
      <w:r>
        <w:rPr>
          <w:rFonts w:ascii="Courier New" w:hAnsi="Courier New" w:cs="Courier New"/>
          <w:color w:val="000000"/>
          <w:sz w:val="18"/>
          <w:szCs w:val="18"/>
        </w:rPr>
        <w:t xml:space="preserve">. </w:t>
      </w:r>
    </w:p>
    <w:p w14:paraId="54E20E1C"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7F44224F" w14:textId="560FABD6" w:rsidR="00A86136" w:rsidRDefault="00561E2E">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DESTINO</w:t>
      </w:r>
      <w:r>
        <w:rPr>
          <w:rFonts w:ascii="Courier New" w:hAnsi="Courier New" w:cs="Courier New"/>
          <w:color w:val="000000"/>
          <w:sz w:val="18"/>
          <w:szCs w:val="18"/>
        </w:rPr>
        <w:t>. -</w:t>
      </w:r>
      <w:r w:rsidR="00A86136">
        <w:rPr>
          <w:rFonts w:ascii="Courier New" w:hAnsi="Courier New" w:cs="Courier New"/>
          <w:color w:val="000000"/>
          <w:sz w:val="18"/>
          <w:szCs w:val="18"/>
        </w:rPr>
        <w:t xml:space="preserve"> El(los) Cuenta </w:t>
      </w:r>
      <w:proofErr w:type="spellStart"/>
      <w:r w:rsidR="00A86136">
        <w:rPr>
          <w:rFonts w:ascii="Courier New" w:hAnsi="Courier New" w:cs="Courier New"/>
          <w:color w:val="000000"/>
          <w:sz w:val="18"/>
          <w:szCs w:val="18"/>
        </w:rPr>
        <w:t>Correntista</w:t>
      </w:r>
      <w:proofErr w:type="spellEnd"/>
      <w:r w:rsidR="00A86136">
        <w:rPr>
          <w:rFonts w:ascii="Courier New" w:hAnsi="Courier New" w:cs="Courier New"/>
          <w:color w:val="000000"/>
          <w:sz w:val="18"/>
          <w:szCs w:val="18"/>
        </w:rPr>
        <w:t>(s) destinará(n) el crédito que se le(s)</w:t>
      </w:r>
      <w:r w:rsidR="00A86136">
        <w:rPr>
          <w:rFonts w:ascii="Courier New" w:hAnsi="Courier New" w:cs="Courier New"/>
          <w:color w:val="0000FF"/>
          <w:sz w:val="18"/>
          <w:szCs w:val="18"/>
        </w:rPr>
        <w:t xml:space="preserve"> </w:t>
      </w:r>
      <w:r w:rsidR="00A86136">
        <w:rPr>
          <w:rFonts w:ascii="Courier New" w:hAnsi="Courier New" w:cs="Courier New"/>
          <w:color w:val="000000"/>
          <w:sz w:val="18"/>
          <w:szCs w:val="18"/>
        </w:rPr>
        <w:t xml:space="preserve">concede al financiamiento de actividades empresariales, comprometiéndose a no desviar los valores recibidos a otra actividad de aquella para la que solicitó; en todo caso, se compromete(n) a utilizarlo en actividades lícitas y permitidas por las leyes, eximiendo al Banco de cualquier responsabilidad. El(los) Cuenta </w:t>
      </w:r>
      <w:proofErr w:type="spellStart"/>
      <w:r w:rsidR="00A86136">
        <w:rPr>
          <w:rFonts w:ascii="Courier New" w:hAnsi="Courier New" w:cs="Courier New"/>
          <w:color w:val="000000"/>
          <w:sz w:val="18"/>
          <w:szCs w:val="18"/>
        </w:rPr>
        <w:t>Correntista</w:t>
      </w:r>
      <w:proofErr w:type="spellEnd"/>
      <w:r w:rsidR="00A86136">
        <w:rPr>
          <w:rFonts w:ascii="Courier New" w:hAnsi="Courier New" w:cs="Courier New"/>
          <w:color w:val="000000"/>
          <w:sz w:val="18"/>
          <w:szCs w:val="18"/>
        </w:rPr>
        <w:t>(s) autoriza expresamente al Banco o a la entidad o persona que éste designe, a verificar el uso correcto de los fondos derivados del presente contrato.</w:t>
      </w:r>
    </w:p>
    <w:p w14:paraId="73E51E3E"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37C61FF1" w14:textId="68B121B4" w:rsidR="00A86136" w:rsidRDefault="00561E2E">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INTERESES</w:t>
      </w:r>
      <w:r>
        <w:rPr>
          <w:rFonts w:ascii="Courier New" w:hAnsi="Courier New" w:cs="Courier New"/>
          <w:color w:val="000000"/>
          <w:sz w:val="18"/>
          <w:szCs w:val="18"/>
        </w:rPr>
        <w:t>. -</w:t>
      </w:r>
      <w:r w:rsidR="00A86136">
        <w:rPr>
          <w:rFonts w:ascii="Courier New" w:hAnsi="Courier New" w:cs="Courier New"/>
          <w:color w:val="000000"/>
          <w:sz w:val="18"/>
          <w:szCs w:val="18"/>
        </w:rPr>
        <w:t xml:space="preserve"> Los </w:t>
      </w:r>
      <w:r>
        <w:rPr>
          <w:rFonts w:ascii="Courier New" w:hAnsi="Courier New" w:cs="Courier New"/>
          <w:color w:val="000000"/>
          <w:sz w:val="18"/>
          <w:szCs w:val="18"/>
        </w:rPr>
        <w:t>valores que</w:t>
      </w:r>
      <w:r w:rsidR="00A86136">
        <w:rPr>
          <w:rFonts w:ascii="Courier New" w:hAnsi="Courier New" w:cs="Courier New"/>
          <w:color w:val="000000"/>
          <w:sz w:val="18"/>
          <w:szCs w:val="18"/>
        </w:rPr>
        <w:t xml:space="preserve"> el(los) Cuenta </w:t>
      </w:r>
      <w:proofErr w:type="spellStart"/>
      <w:r w:rsidR="00A86136">
        <w:rPr>
          <w:rFonts w:ascii="Courier New" w:hAnsi="Courier New" w:cs="Courier New"/>
          <w:color w:val="000000"/>
          <w:sz w:val="18"/>
          <w:szCs w:val="18"/>
        </w:rPr>
        <w:t>Correntista</w:t>
      </w:r>
      <w:proofErr w:type="spellEnd"/>
      <w:r w:rsidR="00A86136">
        <w:rPr>
          <w:rFonts w:ascii="Courier New" w:hAnsi="Courier New" w:cs="Courier New"/>
          <w:color w:val="000000"/>
          <w:sz w:val="18"/>
          <w:szCs w:val="18"/>
        </w:rPr>
        <w:t xml:space="preserve">(s) use(n) por concepto del sobregiro contratado devengarán la tasa máxima de interés permitida por el Banco Central del Ecuador, </w:t>
      </w:r>
      <w:proofErr w:type="gramStart"/>
      <w:r w:rsidR="00A86136">
        <w:rPr>
          <w:rFonts w:ascii="Courier New" w:hAnsi="Courier New" w:cs="Courier New"/>
          <w:color w:val="000000"/>
          <w:sz w:val="18"/>
          <w:szCs w:val="18"/>
        </w:rPr>
        <w:t>de acuerdo a</w:t>
      </w:r>
      <w:proofErr w:type="gramEnd"/>
      <w:r w:rsidR="00A86136">
        <w:rPr>
          <w:rFonts w:ascii="Courier New" w:hAnsi="Courier New" w:cs="Courier New"/>
          <w:color w:val="000000"/>
          <w:sz w:val="18"/>
          <w:szCs w:val="18"/>
        </w:rPr>
        <w:t xml:space="preserve"> las Regulaciones del Directorio del Banco Central del Ecuador. Los intereses se aplicarán sobre los saldos deudores que diariamente arroje la cuenta </w:t>
      </w:r>
      <w:r>
        <w:rPr>
          <w:rFonts w:ascii="Courier New" w:hAnsi="Courier New" w:cs="Courier New"/>
          <w:color w:val="000000"/>
          <w:sz w:val="18"/>
          <w:szCs w:val="18"/>
        </w:rPr>
        <w:t>corriente, se</w:t>
      </w:r>
      <w:r w:rsidR="00A86136">
        <w:rPr>
          <w:rFonts w:ascii="Courier New" w:hAnsi="Courier New" w:cs="Courier New"/>
          <w:color w:val="000000"/>
          <w:sz w:val="18"/>
          <w:szCs w:val="18"/>
        </w:rPr>
        <w:t xml:space="preserve"> cargarán a la cuenta corriente y se registrarán en los estados de cuenta respectivos.</w:t>
      </w:r>
    </w:p>
    <w:p w14:paraId="46C43E49"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71965946"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TERCERA: VENCIMIENTO ANTICIPADO</w:t>
      </w:r>
    </w:p>
    <w:p w14:paraId="2FEBBBB5"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018CCA2D"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El Banco podrá  dar por vencido el plazo concedido para el pago de las cantidades retiradas en uso del presente crédito en cuenta corriente, incluidos intereses y costos, y ejercer las demás acciones legales a que tuvieren derecho, en cualquiera de los siguientes casos: a) Cuando la cuenta corriente tenga un saldo negativo por un periodo mayor a 90 días consecutivos o por falta de pago de capital o intereses de una o más cuotas de cualquier obligación ya sea que provenga de éste contrato o de cualquier otra deuda con el Banco; b) Por ejecución judicial iniciada por terceros contra 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 xml:space="preserve">(s); c) Por gravar, vender o enajenar los bienes pignorados, sin previa autorización escrita del Banco; d) Si dejaren de cumplir cualquier obligación patronal para con sus trabajadores o el Instituto Ecuatoriano de Seguridad Social; e) Si no cumpliesen con un auto de pago en ejecución, promovido por terceros contra ellos; f) por insolvencia o concurso de acreedores; g) Si requeridos se negaren a presentar al Banco los comprobantes de haber cumplido con las obligaciones estipuladas en este contrato;  h) Si  se constituyeren en  deudores o fiadores  de entidades  que  tuvieren jurisdicción coactiva o prelación de créditos, por  obligaciones propias o ajenas; o, i) Por incumplimiento del(los)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(s) de cualquiera de las condiciones o cláusulas de este contrato.</w:t>
      </w:r>
    </w:p>
    <w:p w14:paraId="1134D566"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32EB749C" w14:textId="77777777" w:rsidR="00A86136" w:rsidRDefault="00A86136">
      <w:pPr>
        <w:framePr w:w="10395" w:h="1395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En estos casos el Banco podrá exigir el pago de la totalidad de los valores adeudados, más </w:t>
      </w:r>
    </w:p>
    <w:p w14:paraId="0DE55FC0" w14:textId="77777777" w:rsidR="00A86136" w:rsidRDefault="00A86136">
      <w:pPr>
        <w:widowControl w:val="0"/>
        <w:autoSpaceDE w:val="0"/>
        <w:autoSpaceDN w:val="0"/>
        <w:adjustRightInd w:val="0"/>
        <w:spacing w:after="0" w:line="240" w:lineRule="auto"/>
        <w:rPr>
          <w:rFonts w:ascii="Courier New" w:hAnsi="Courier New" w:cs="Courier New"/>
          <w:sz w:val="24"/>
          <w:szCs w:val="24"/>
        </w:rPr>
        <w:sectPr w:rsidR="00A86136">
          <w:type w:val="continuous"/>
          <w:pgSz w:w="12240" w:h="15840"/>
          <w:pgMar w:top="240" w:right="240" w:bottom="240" w:left="240" w:header="720" w:footer="720" w:gutter="0"/>
          <w:cols w:space="720"/>
          <w:noEndnote/>
        </w:sectPr>
      </w:pPr>
      <w:r>
        <w:rPr>
          <w:rFonts w:ascii="Courier New" w:hAnsi="Courier New" w:cs="Courier New"/>
          <w:sz w:val="24"/>
          <w:szCs w:val="24"/>
        </w:rPr>
        <w:br w:type="page"/>
      </w:r>
    </w:p>
    <w:p w14:paraId="33970721" w14:textId="37D1818A" w:rsidR="00A86136" w:rsidRDefault="00A86136">
      <w:pPr>
        <w:framePr w:w="10395" w:h="240" w:hRule="exact" w:wrap="auto" w:vAnchor="page" w:hAnchor="page" w:x="751" w:y="6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3"/>
          <w:szCs w:val="13"/>
        </w:rPr>
        <w:t xml:space="preserve">Contrato </w:t>
      </w:r>
      <w:proofErr w:type="spellStart"/>
      <w:r>
        <w:rPr>
          <w:rFonts w:ascii="Courier New" w:hAnsi="Courier New" w:cs="Courier New"/>
          <w:color w:val="000000"/>
          <w:sz w:val="13"/>
          <w:szCs w:val="13"/>
        </w:rPr>
        <w:t>N°</w:t>
      </w:r>
      <w:proofErr w:type="spellEnd"/>
      <w:r>
        <w:rPr>
          <w:rFonts w:ascii="Courier New" w:hAnsi="Courier New" w:cs="Courier New"/>
          <w:color w:val="000000"/>
          <w:sz w:val="13"/>
          <w:szCs w:val="13"/>
        </w:rPr>
        <w:t xml:space="preserve">. </w:t>
      </w:r>
      <w:r w:rsidR="00480070">
        <w:rPr>
          <w:rFonts w:ascii="Courier New" w:hAnsi="Courier New" w:cs="Courier New"/>
          <w:color w:val="000000"/>
          <w:sz w:val="13"/>
          <w:szCs w:val="13"/>
        </w:rPr>
        <w:t>XXXXXXX</w:t>
      </w:r>
      <w:r>
        <w:rPr>
          <w:rFonts w:ascii="Courier New" w:hAnsi="Courier New" w:cs="Courier New"/>
          <w:color w:val="000000"/>
          <w:sz w:val="13"/>
          <w:szCs w:val="13"/>
        </w:rPr>
        <w:t xml:space="preserve"> de </w:t>
      </w:r>
      <w:r w:rsidR="00480070">
        <w:rPr>
          <w:rFonts w:ascii="Courier New" w:hAnsi="Courier New" w:cs="Courier New"/>
          <w:color w:val="000000"/>
          <w:sz w:val="13"/>
          <w:szCs w:val="13"/>
        </w:rPr>
        <w:t xml:space="preserve">NOMBRE DEL </w:t>
      </w:r>
      <w:r w:rsidR="00580858">
        <w:rPr>
          <w:rFonts w:ascii="Courier New" w:hAnsi="Courier New" w:cs="Courier New"/>
          <w:color w:val="000000"/>
          <w:sz w:val="13"/>
          <w:szCs w:val="13"/>
        </w:rPr>
        <w:t>DEUDOR</w:t>
      </w:r>
      <w:r w:rsidR="00480070">
        <w:rPr>
          <w:rFonts w:ascii="Courier New" w:hAnsi="Courier New" w:cs="Courier New"/>
          <w:color w:val="000000"/>
          <w:sz w:val="13"/>
          <w:szCs w:val="13"/>
        </w:rPr>
        <w:t xml:space="preserve"> DEL</w:t>
      </w:r>
      <w:r w:rsidR="00580858">
        <w:rPr>
          <w:rFonts w:ascii="Courier New" w:hAnsi="Courier New" w:cs="Courier New"/>
          <w:color w:val="000000"/>
          <w:sz w:val="13"/>
          <w:szCs w:val="13"/>
        </w:rPr>
        <w:t xml:space="preserve"> SOBREGIRO</w:t>
      </w:r>
      <w:r>
        <w:rPr>
          <w:rFonts w:ascii="Courier New" w:hAnsi="Courier New" w:cs="Courier New"/>
          <w:color w:val="000000"/>
          <w:sz w:val="13"/>
          <w:szCs w:val="13"/>
        </w:rPr>
        <w:t xml:space="preserve"> por un monto de USD </w:t>
      </w:r>
      <w:r w:rsidR="00561E2E">
        <w:rPr>
          <w:rFonts w:ascii="Courier New" w:hAnsi="Courier New" w:cs="Courier New"/>
          <w:color w:val="000000"/>
          <w:sz w:val="13"/>
          <w:szCs w:val="13"/>
        </w:rPr>
        <w:t>X, XXX.XX</w:t>
      </w:r>
    </w:p>
    <w:p w14:paraId="43F94BED" w14:textId="77777777" w:rsidR="00A86136" w:rsidRDefault="00A86136">
      <w:pPr>
        <w:framePr w:w="10395" w:h="612"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los intereses por mora, las costas y gastos judiciales, y los honorarios de Abogado.  La sola afirmación del Banco será prueba suficiente de la mora y de las causales de vencimiento anticipado.</w:t>
      </w:r>
    </w:p>
    <w:p w14:paraId="4DE29781" w14:textId="1C9417BD" w:rsidR="00A86136" w:rsidRDefault="00561E2E"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CUARTA. -</w:t>
      </w:r>
      <w:r w:rsidR="00A86136">
        <w:rPr>
          <w:rFonts w:ascii="Courier New" w:hAnsi="Courier New" w:cs="Courier New"/>
          <w:b/>
          <w:bCs/>
          <w:color w:val="000000"/>
          <w:sz w:val="18"/>
          <w:szCs w:val="18"/>
        </w:rPr>
        <w:t xml:space="preserve"> LUGAR E IMPUTACION DE </w:t>
      </w:r>
      <w:r>
        <w:rPr>
          <w:rFonts w:ascii="Courier New" w:hAnsi="Courier New" w:cs="Courier New"/>
          <w:b/>
          <w:bCs/>
          <w:color w:val="000000"/>
          <w:sz w:val="18"/>
          <w:szCs w:val="18"/>
        </w:rPr>
        <w:t>PAGOS. -</w:t>
      </w:r>
    </w:p>
    <w:p w14:paraId="08DB0E47"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56BF682C"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Todo pago lo harán 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(s) en la misma moneda pactada, en cualquiera de las oficinas del Banco, o en las que éste designe.</w:t>
      </w:r>
    </w:p>
    <w:p w14:paraId="080C4A89"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5A94287C" w14:textId="7FFB77EA"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Así mismo 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 xml:space="preserve">(s) y el(los) Fiador(es) Solidario(s) autorizan expresamente al Banco para que </w:t>
      </w:r>
      <w:r w:rsidR="00561E2E">
        <w:rPr>
          <w:rFonts w:ascii="Courier New" w:hAnsi="Courier New" w:cs="Courier New"/>
          <w:color w:val="000000"/>
          <w:sz w:val="18"/>
          <w:szCs w:val="18"/>
        </w:rPr>
        <w:t>cuando cualquiera</w:t>
      </w:r>
      <w:r>
        <w:rPr>
          <w:rFonts w:ascii="Courier New" w:hAnsi="Courier New" w:cs="Courier New"/>
          <w:color w:val="000000"/>
          <w:sz w:val="18"/>
          <w:szCs w:val="18"/>
        </w:rPr>
        <w:t xml:space="preserve"> de las obligaciones se vuelva </w:t>
      </w:r>
      <w:r w:rsidR="00561E2E">
        <w:rPr>
          <w:rFonts w:ascii="Courier New" w:hAnsi="Courier New" w:cs="Courier New"/>
          <w:color w:val="000000"/>
          <w:sz w:val="18"/>
          <w:szCs w:val="18"/>
        </w:rPr>
        <w:t>exigible pueda</w:t>
      </w:r>
      <w:r>
        <w:rPr>
          <w:rFonts w:ascii="Courier New" w:hAnsi="Courier New" w:cs="Courier New"/>
          <w:color w:val="000000"/>
          <w:sz w:val="18"/>
          <w:szCs w:val="18"/>
        </w:rPr>
        <w:t xml:space="preserve"> disponer de valores y documentos a su favor u orden que estén en su poder, como pago parcial o total de éstas.</w:t>
      </w:r>
    </w:p>
    <w:p w14:paraId="00E1F82A"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77FA11EF"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QUINTA: GASTOS</w:t>
      </w:r>
    </w:p>
    <w:p w14:paraId="4F8F043F"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3CA2C505" w14:textId="0B427B05"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Todos los gastos que demande el presente </w:t>
      </w:r>
      <w:r w:rsidR="00561E2E">
        <w:rPr>
          <w:rFonts w:ascii="Courier New" w:hAnsi="Courier New" w:cs="Courier New"/>
          <w:color w:val="000000"/>
          <w:sz w:val="18"/>
          <w:szCs w:val="18"/>
        </w:rPr>
        <w:t>contrato</w:t>
      </w:r>
      <w:r>
        <w:rPr>
          <w:rFonts w:ascii="Courier New" w:hAnsi="Courier New" w:cs="Courier New"/>
          <w:color w:val="000000"/>
          <w:sz w:val="18"/>
          <w:szCs w:val="18"/>
        </w:rPr>
        <w:t xml:space="preserve"> serán de cuenta exclusiva del(los)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(s).</w:t>
      </w:r>
    </w:p>
    <w:p w14:paraId="4B6D2C61"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364C5DBB"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SEXTA: DOMICILIO</w:t>
      </w:r>
    </w:p>
    <w:p w14:paraId="2AB49644"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6CF5858B"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En caso de controversia, las partes renuncian fuero y domicilio y se someten a los jueces de la ciudad de </w:t>
      </w:r>
      <w:r w:rsidR="00580858">
        <w:rPr>
          <w:rFonts w:ascii="Courier New" w:hAnsi="Courier New" w:cs="Courier New"/>
          <w:color w:val="000000"/>
          <w:sz w:val="18"/>
          <w:szCs w:val="18"/>
        </w:rPr>
        <w:t>XXXX</w:t>
      </w:r>
      <w:r>
        <w:rPr>
          <w:rFonts w:ascii="Courier New" w:hAnsi="Courier New" w:cs="Courier New"/>
          <w:color w:val="000000"/>
          <w:sz w:val="18"/>
          <w:szCs w:val="18"/>
        </w:rPr>
        <w:t xml:space="preserve"> y al trámite ejecutivo o verbal sumario a elección del Banco.</w:t>
      </w:r>
    </w:p>
    <w:p w14:paraId="22111358"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041FD58A" w14:textId="77777777" w:rsidR="00A86136" w:rsidRDefault="00A86136" w:rsidP="00580858">
      <w:pPr>
        <w:framePr w:w="10395" w:h="4831" w:hRule="exact" w:wrap="auto" w:vAnchor="page" w:hAnchor="page" w:x="751" w:y="1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Para constancia de lo estipulado los comparecientes suscriben este contrato, el día de hoy </w:t>
      </w:r>
      <w:r w:rsidR="00580858">
        <w:rPr>
          <w:rFonts w:ascii="Courier New" w:hAnsi="Courier New" w:cs="Courier New"/>
          <w:color w:val="000000"/>
          <w:sz w:val="18"/>
          <w:szCs w:val="18"/>
        </w:rPr>
        <w:t>XX</w:t>
      </w:r>
      <w:r>
        <w:rPr>
          <w:rFonts w:ascii="Courier New" w:hAnsi="Courier New" w:cs="Courier New"/>
          <w:color w:val="000000"/>
          <w:sz w:val="18"/>
          <w:szCs w:val="18"/>
        </w:rPr>
        <w:t xml:space="preserve"> de </w:t>
      </w:r>
      <w:r w:rsidR="00580858">
        <w:rPr>
          <w:rFonts w:ascii="Courier New" w:hAnsi="Courier New" w:cs="Courier New"/>
          <w:color w:val="000000"/>
          <w:sz w:val="18"/>
          <w:szCs w:val="18"/>
        </w:rPr>
        <w:t>XXX de X.XXX</w:t>
      </w:r>
    </w:p>
    <w:p w14:paraId="544FB5F2" w14:textId="77777777" w:rsidR="00A86136" w:rsidRDefault="00A86136"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1103E234" w14:textId="77777777" w:rsidR="00A86136" w:rsidRDefault="00A86136"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5D099DD6" w14:textId="77777777" w:rsidR="00A86136" w:rsidRDefault="00A86136"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54F8F661" w14:textId="77777777" w:rsidR="00A86136" w:rsidRDefault="00A86136"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f._________________________________________</w:t>
      </w:r>
    </w:p>
    <w:p w14:paraId="6E10C6B2" w14:textId="77777777" w:rsidR="00A86136" w:rsidRDefault="00580858"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NOMBRES Y APELLIDOS DEL DEUDOR DEL SOBREGIRO</w:t>
      </w:r>
    </w:p>
    <w:p w14:paraId="14A3843E" w14:textId="77777777" w:rsidR="00A86136" w:rsidRDefault="00A86136"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 xml:space="preserve">C.I.: </w:t>
      </w:r>
      <w:r w:rsidR="00580858">
        <w:rPr>
          <w:rFonts w:ascii="Courier New" w:hAnsi="Courier New" w:cs="Courier New"/>
          <w:color w:val="000000"/>
          <w:sz w:val="18"/>
          <w:szCs w:val="18"/>
        </w:rPr>
        <w:t>NO. CEDULA DEL DEUDOR DEL SOBREGIRO</w:t>
      </w:r>
    </w:p>
    <w:p w14:paraId="6014EF73" w14:textId="77777777" w:rsidR="00580858" w:rsidRDefault="00580858"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r>
        <w:rPr>
          <w:rFonts w:ascii="Courier New" w:hAnsi="Courier New" w:cs="Courier New"/>
          <w:color w:val="000000"/>
          <w:sz w:val="19"/>
          <w:szCs w:val="19"/>
        </w:rPr>
        <w:t>DIRECCIÓN: DIRECCIÓN DEL DEUDOR DEL SOBREGIRO</w:t>
      </w:r>
    </w:p>
    <w:p w14:paraId="1E330012" w14:textId="77777777" w:rsidR="00A86136" w:rsidRDefault="00580858" w:rsidP="00580858">
      <w:pPr>
        <w:framePr w:w="10395" w:h="2161" w:hRule="exact" w:wrap="auto" w:vAnchor="page" w:hAnchor="page" w:x="751" w:y="62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9"/>
          <w:szCs w:val="19"/>
        </w:rPr>
        <w:t>TELÉFONO: CONVENCIONAL/CELULAR DEL DEUDOR DEL SOBREGIRO</w:t>
      </w:r>
    </w:p>
    <w:p w14:paraId="25967E98" w14:textId="77777777" w:rsidR="00A86136" w:rsidRDefault="00A86136"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19834EB5" w14:textId="77777777" w:rsidR="00A86136" w:rsidRDefault="00A86136"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5D6F4627" w14:textId="77777777" w:rsidR="00A86136" w:rsidRDefault="00A86136"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10E31C30" w14:textId="77777777" w:rsidR="00A86136" w:rsidRDefault="00A86136"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f._________________________________________</w:t>
      </w:r>
    </w:p>
    <w:p w14:paraId="73BD24FE" w14:textId="77777777" w:rsidR="00580858" w:rsidRDefault="00580858"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NOMBRES Y APELLIDOS DEL CODEUDOR DEL SOBREGIRO</w:t>
      </w:r>
    </w:p>
    <w:p w14:paraId="3A411005" w14:textId="77777777" w:rsidR="00580858" w:rsidRDefault="00580858"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C.I.: NO. CEDULA DEL CODEUDOR DEL SOBREGIRO</w:t>
      </w:r>
    </w:p>
    <w:p w14:paraId="6D107172" w14:textId="77777777" w:rsidR="00580858" w:rsidRDefault="00580858"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r>
        <w:rPr>
          <w:rFonts w:ascii="Courier New" w:hAnsi="Courier New" w:cs="Courier New"/>
          <w:color w:val="000000"/>
          <w:sz w:val="19"/>
          <w:szCs w:val="19"/>
        </w:rPr>
        <w:t>DIRECCIÓN: DIRECCIÓN DEL CODEUDOR DEL SOBREGIRO</w:t>
      </w:r>
    </w:p>
    <w:p w14:paraId="2ADD1641" w14:textId="77777777" w:rsidR="00580858" w:rsidRDefault="00580858"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9"/>
          <w:szCs w:val="19"/>
        </w:rPr>
        <w:t>TELÉFONO: CONVENCIONAL/CELULAR DEL CODEUDOR DEL SOBREGIRO</w:t>
      </w:r>
    </w:p>
    <w:p w14:paraId="7EAB8E8E" w14:textId="77777777" w:rsidR="00580858" w:rsidRDefault="00580858"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1688E0B7" w14:textId="77777777" w:rsidR="00580858" w:rsidRDefault="00580858" w:rsidP="00580858">
      <w:pPr>
        <w:framePr w:w="10395" w:h="1966" w:hRule="exact" w:wrap="auto" w:vAnchor="page" w:hAnchor="page" w:x="751" w:y="7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1C217B2A" w14:textId="77777777" w:rsidR="00A86136" w:rsidRDefault="00A86136" w:rsidP="00693481">
      <w:pPr>
        <w:framePr w:w="10395" w:h="1632" w:hRule="exact" w:wrap="auto" w:vAnchor="page" w:hAnchor="page" w:x="601" w:y="9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4B7EB3F4" w14:textId="77777777" w:rsidR="00580858" w:rsidRDefault="00580858" w:rsidP="00693481">
      <w:pPr>
        <w:framePr w:w="10395" w:h="1632" w:hRule="exact" w:wrap="auto" w:vAnchor="page" w:hAnchor="page" w:x="601" w:y="9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p>
    <w:p w14:paraId="56CA6C3C" w14:textId="77777777" w:rsidR="00580858" w:rsidRDefault="00580858" w:rsidP="00693481">
      <w:pPr>
        <w:framePr w:w="10395" w:h="1632" w:hRule="exact" w:wrap="auto" w:vAnchor="page" w:hAnchor="page" w:x="601" w:y="9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9"/>
          <w:szCs w:val="19"/>
        </w:rPr>
        <w:t xml:space="preserve"> f._________________________________________</w:t>
      </w:r>
    </w:p>
    <w:p w14:paraId="2EA71669" w14:textId="77777777" w:rsidR="00580858" w:rsidRPr="004818D0" w:rsidRDefault="00580858" w:rsidP="00693481">
      <w:pPr>
        <w:framePr w:w="10395" w:h="1632" w:hRule="exact" w:wrap="auto" w:vAnchor="page" w:hAnchor="page" w:x="601" w:y="9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r>
        <w:rPr>
          <w:rFonts w:ascii="Courier New" w:hAnsi="Courier New" w:cs="Courier New"/>
          <w:color w:val="000000"/>
          <w:sz w:val="19"/>
          <w:szCs w:val="19"/>
        </w:rPr>
        <w:t xml:space="preserve"> </w:t>
      </w:r>
      <w:r w:rsidRPr="004818D0">
        <w:rPr>
          <w:rFonts w:ascii="Courier New" w:hAnsi="Courier New" w:cs="Courier New"/>
          <w:color w:val="000000"/>
          <w:sz w:val="19"/>
          <w:szCs w:val="19"/>
        </w:rPr>
        <w:t>NOMBRES Y APELLIDOS DEL REPRESENTANTE DEL BANCO</w:t>
      </w:r>
    </w:p>
    <w:p w14:paraId="5B13811A" w14:textId="77777777" w:rsidR="00580858" w:rsidRDefault="00580858" w:rsidP="00693481">
      <w:pPr>
        <w:framePr w:w="10395" w:h="1632" w:hRule="exact" w:wrap="auto" w:vAnchor="page" w:hAnchor="page" w:x="601" w:y="9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r>
        <w:rPr>
          <w:rFonts w:ascii="Courier New" w:hAnsi="Courier New" w:cs="Courier New"/>
          <w:color w:val="000000"/>
          <w:sz w:val="19"/>
          <w:szCs w:val="19"/>
        </w:rPr>
        <w:t xml:space="preserve"> C.I.: NO. DE CEDULA DEL REPRESENTANTE DEL BANCO</w:t>
      </w:r>
    </w:p>
    <w:p w14:paraId="164C9CD0" w14:textId="77777777" w:rsidR="00580858" w:rsidRPr="004818D0" w:rsidRDefault="00580858" w:rsidP="00693481">
      <w:pPr>
        <w:framePr w:w="10395" w:h="1632" w:hRule="exact" w:wrap="auto" w:vAnchor="page" w:hAnchor="page" w:x="601" w:y="9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r>
        <w:rPr>
          <w:rFonts w:ascii="Courier New" w:hAnsi="Courier New" w:cs="Courier New"/>
          <w:color w:val="000000"/>
          <w:sz w:val="19"/>
          <w:szCs w:val="19"/>
        </w:rPr>
        <w:t xml:space="preserve"> BANCO PROCREDIT S.A.</w:t>
      </w:r>
    </w:p>
    <w:p w14:paraId="14288D4A" w14:textId="77777777" w:rsidR="00A86136" w:rsidRDefault="00A86136" w:rsidP="00693481">
      <w:pPr>
        <w:framePr w:w="10395" w:h="1632" w:hRule="exact" w:wrap="auto" w:vAnchor="page" w:hAnchor="page" w:x="601" w:y="9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72C10C6C" w14:textId="77777777" w:rsidR="00A86136" w:rsidRDefault="00A86136">
      <w:pPr>
        <w:framePr w:w="10410" w:h="3682" w:hRule="exact" w:wrap="auto" w:vAnchor="page" w:hAnchor="page" w:x="751" w:y="111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73068271" w14:textId="77777777" w:rsidR="00A86136" w:rsidRDefault="00A86136">
      <w:pPr>
        <w:framePr w:w="10410" w:h="3682" w:hRule="exact" w:wrap="auto" w:vAnchor="page" w:hAnchor="page" w:x="751" w:y="111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color w:val="000000"/>
          <w:sz w:val="18"/>
          <w:szCs w:val="18"/>
        </w:rPr>
        <w:t>RECONOCIMIENTO DE FIRMAS</w:t>
      </w:r>
    </w:p>
    <w:p w14:paraId="5BC728F4" w14:textId="1AD613E0" w:rsidR="00A86136" w:rsidRDefault="00A86136">
      <w:pPr>
        <w:framePr w:w="10410" w:h="3682" w:hRule="exact" w:wrap="auto" w:vAnchor="page" w:hAnchor="page" w:x="751" w:y="111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 xml:space="preserve">En la ciudad de </w:t>
      </w:r>
      <w:r w:rsidR="00F93CDD">
        <w:rPr>
          <w:rFonts w:ascii="Courier New" w:hAnsi="Courier New" w:cs="Courier New"/>
          <w:color w:val="000000"/>
          <w:sz w:val="18"/>
          <w:szCs w:val="18"/>
        </w:rPr>
        <w:t>XXXX</w:t>
      </w:r>
      <w:r>
        <w:rPr>
          <w:rFonts w:ascii="Courier New" w:hAnsi="Courier New" w:cs="Courier New"/>
          <w:color w:val="000000"/>
          <w:sz w:val="18"/>
          <w:szCs w:val="18"/>
        </w:rPr>
        <w:t xml:space="preserve">, el </w:t>
      </w:r>
      <w:r w:rsidR="00F93CDD">
        <w:rPr>
          <w:rFonts w:ascii="Courier New" w:hAnsi="Courier New" w:cs="Courier New"/>
          <w:color w:val="000000"/>
          <w:sz w:val="18"/>
          <w:szCs w:val="18"/>
        </w:rPr>
        <w:t>XX</w:t>
      </w:r>
      <w:r>
        <w:rPr>
          <w:rFonts w:ascii="Courier New" w:hAnsi="Courier New" w:cs="Courier New"/>
          <w:color w:val="000000"/>
          <w:sz w:val="18"/>
          <w:szCs w:val="18"/>
        </w:rPr>
        <w:t xml:space="preserve"> de </w:t>
      </w:r>
      <w:r w:rsidR="00F93CDD">
        <w:rPr>
          <w:rFonts w:ascii="Courier New" w:hAnsi="Courier New" w:cs="Courier New"/>
          <w:color w:val="000000"/>
          <w:sz w:val="18"/>
          <w:szCs w:val="18"/>
        </w:rPr>
        <w:t>XXXX</w:t>
      </w:r>
      <w:r>
        <w:rPr>
          <w:rFonts w:ascii="Courier New" w:hAnsi="Courier New" w:cs="Courier New"/>
          <w:color w:val="000000"/>
          <w:sz w:val="18"/>
          <w:szCs w:val="18"/>
        </w:rPr>
        <w:t xml:space="preserve"> de </w:t>
      </w:r>
      <w:r w:rsidR="00F93CDD">
        <w:rPr>
          <w:rFonts w:ascii="Courier New" w:hAnsi="Courier New" w:cs="Courier New"/>
          <w:color w:val="000000"/>
          <w:sz w:val="18"/>
          <w:szCs w:val="18"/>
        </w:rPr>
        <w:t>X</w:t>
      </w:r>
      <w:r>
        <w:rPr>
          <w:rFonts w:ascii="Courier New" w:hAnsi="Courier New" w:cs="Courier New"/>
          <w:color w:val="000000"/>
          <w:sz w:val="18"/>
          <w:szCs w:val="18"/>
        </w:rPr>
        <w:t>.</w:t>
      </w:r>
      <w:r w:rsidR="00F93CDD">
        <w:rPr>
          <w:rFonts w:ascii="Courier New" w:hAnsi="Courier New" w:cs="Courier New"/>
          <w:color w:val="000000"/>
          <w:sz w:val="18"/>
          <w:szCs w:val="18"/>
        </w:rPr>
        <w:t>XXX</w:t>
      </w:r>
      <w:r>
        <w:rPr>
          <w:rFonts w:ascii="Courier New" w:hAnsi="Courier New" w:cs="Courier New"/>
          <w:color w:val="000000"/>
          <w:sz w:val="18"/>
          <w:szCs w:val="18"/>
        </w:rPr>
        <w:t>, ante mi Doctor/a Dr. NOTARIO/</w:t>
      </w:r>
      <w:r w:rsidR="00561E2E">
        <w:rPr>
          <w:rFonts w:ascii="Courier New" w:hAnsi="Courier New" w:cs="Courier New"/>
          <w:color w:val="000000"/>
          <w:sz w:val="18"/>
          <w:szCs w:val="18"/>
        </w:rPr>
        <w:t>A del</w:t>
      </w:r>
      <w:r>
        <w:rPr>
          <w:rFonts w:ascii="Courier New" w:hAnsi="Courier New" w:cs="Courier New"/>
          <w:color w:val="000000"/>
          <w:sz w:val="18"/>
          <w:szCs w:val="18"/>
        </w:rPr>
        <w:t xml:space="preserve"> Cantón XXXX, en base a la facultad prevista en el Artículo dieciocho, numeral nueve de la Ley Notarial vigente, acepto la </w:t>
      </w:r>
      <w:r w:rsidR="00561E2E">
        <w:rPr>
          <w:rFonts w:ascii="Courier New" w:hAnsi="Courier New" w:cs="Courier New"/>
          <w:color w:val="000000"/>
          <w:sz w:val="18"/>
          <w:szCs w:val="18"/>
        </w:rPr>
        <w:t>comparecencia del</w:t>
      </w:r>
      <w:r>
        <w:rPr>
          <w:rFonts w:ascii="Courier New" w:hAnsi="Courier New" w:cs="Courier New"/>
          <w:color w:val="000000"/>
          <w:sz w:val="18"/>
          <w:szCs w:val="18"/>
        </w:rPr>
        <w:t xml:space="preserve"> (la) señor(a) </w:t>
      </w:r>
      <w:r w:rsidR="00F93CDD">
        <w:rPr>
          <w:rFonts w:ascii="Courier New" w:hAnsi="Courier New" w:cs="Courier New"/>
          <w:color w:val="000000"/>
          <w:sz w:val="18"/>
          <w:szCs w:val="18"/>
        </w:rPr>
        <w:t xml:space="preserve">XXXX </w:t>
      </w:r>
      <w:proofErr w:type="spellStart"/>
      <w:r w:rsidR="00F93CDD">
        <w:rPr>
          <w:rFonts w:ascii="Courier New" w:hAnsi="Courier New" w:cs="Courier New"/>
          <w:color w:val="000000"/>
          <w:sz w:val="18"/>
          <w:szCs w:val="18"/>
        </w:rPr>
        <w:t>XXXX</w:t>
      </w:r>
      <w:proofErr w:type="spellEnd"/>
      <w:r w:rsidR="00F93CDD">
        <w:rPr>
          <w:rFonts w:ascii="Courier New" w:hAnsi="Courier New" w:cs="Courier New"/>
          <w:color w:val="000000"/>
          <w:sz w:val="18"/>
          <w:szCs w:val="18"/>
        </w:rPr>
        <w:t xml:space="preserve"> </w:t>
      </w:r>
      <w:proofErr w:type="spellStart"/>
      <w:r w:rsidR="00F93CDD">
        <w:rPr>
          <w:rFonts w:ascii="Courier New" w:hAnsi="Courier New" w:cs="Courier New"/>
          <w:color w:val="000000"/>
          <w:sz w:val="18"/>
          <w:szCs w:val="18"/>
        </w:rPr>
        <w:t>XXXX</w:t>
      </w:r>
      <w:proofErr w:type="spellEnd"/>
      <w:r w:rsidR="00F93CDD">
        <w:rPr>
          <w:rFonts w:ascii="Courier New" w:hAnsi="Courier New" w:cs="Courier New"/>
          <w:color w:val="000000"/>
          <w:sz w:val="18"/>
          <w:szCs w:val="18"/>
        </w:rPr>
        <w:t xml:space="preserve"> </w:t>
      </w:r>
      <w:proofErr w:type="spellStart"/>
      <w:r w:rsidR="00F93CDD">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de estado civil </w:t>
      </w:r>
      <w:r w:rsidR="00F93CDD">
        <w:rPr>
          <w:rFonts w:ascii="Courier New" w:hAnsi="Courier New" w:cs="Courier New"/>
          <w:color w:val="000000"/>
          <w:sz w:val="18"/>
          <w:szCs w:val="18"/>
        </w:rPr>
        <w:t>XXXX</w:t>
      </w:r>
      <w:r>
        <w:rPr>
          <w:rFonts w:ascii="Courier New" w:hAnsi="Courier New" w:cs="Courier New"/>
          <w:color w:val="000000"/>
          <w:sz w:val="18"/>
          <w:szCs w:val="18"/>
        </w:rPr>
        <w:t xml:space="preserve">/A, portador(a) de la cédula No. </w:t>
      </w:r>
      <w:r w:rsidR="00F93CDD">
        <w:rPr>
          <w:rFonts w:ascii="Courier New" w:hAnsi="Courier New" w:cs="Courier New"/>
          <w:color w:val="000000"/>
          <w:sz w:val="18"/>
          <w:szCs w:val="18"/>
        </w:rPr>
        <w:t>XXXXXXXXXX</w:t>
      </w:r>
      <w:r>
        <w:rPr>
          <w:rFonts w:ascii="Courier New" w:hAnsi="Courier New" w:cs="Courier New"/>
          <w:color w:val="000000"/>
          <w:sz w:val="18"/>
          <w:szCs w:val="18"/>
        </w:rPr>
        <w:t xml:space="preserve">; del (la) señor(a) </w:t>
      </w:r>
      <w:r w:rsidR="00F93CDD">
        <w:rPr>
          <w:rFonts w:ascii="Courier New" w:hAnsi="Courier New" w:cs="Courier New"/>
          <w:color w:val="000000"/>
          <w:sz w:val="18"/>
          <w:szCs w:val="18"/>
        </w:rPr>
        <w:t xml:space="preserve">XXXX </w:t>
      </w:r>
      <w:proofErr w:type="spellStart"/>
      <w:r w:rsidR="00F93CDD">
        <w:rPr>
          <w:rFonts w:ascii="Courier New" w:hAnsi="Courier New" w:cs="Courier New"/>
          <w:color w:val="000000"/>
          <w:sz w:val="18"/>
          <w:szCs w:val="18"/>
        </w:rPr>
        <w:t>XXXX</w:t>
      </w:r>
      <w:proofErr w:type="spellEnd"/>
      <w:r w:rsidR="00F93CDD">
        <w:rPr>
          <w:rFonts w:ascii="Courier New" w:hAnsi="Courier New" w:cs="Courier New"/>
          <w:color w:val="000000"/>
          <w:sz w:val="18"/>
          <w:szCs w:val="18"/>
        </w:rPr>
        <w:t xml:space="preserve"> </w:t>
      </w:r>
      <w:proofErr w:type="spellStart"/>
      <w:r w:rsidR="00F93CDD">
        <w:rPr>
          <w:rFonts w:ascii="Courier New" w:hAnsi="Courier New" w:cs="Courier New"/>
          <w:color w:val="000000"/>
          <w:sz w:val="18"/>
          <w:szCs w:val="18"/>
        </w:rPr>
        <w:t>XXXX</w:t>
      </w:r>
      <w:proofErr w:type="spellEnd"/>
      <w:r w:rsidR="00F93CDD">
        <w:rPr>
          <w:rFonts w:ascii="Courier New" w:hAnsi="Courier New" w:cs="Courier New"/>
          <w:color w:val="000000"/>
          <w:sz w:val="18"/>
          <w:szCs w:val="18"/>
        </w:rPr>
        <w:t xml:space="preserve"> </w:t>
      </w:r>
      <w:proofErr w:type="spellStart"/>
      <w:r w:rsidR="00F93CDD">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de estado civil </w:t>
      </w:r>
      <w:r w:rsidR="00F93CDD">
        <w:rPr>
          <w:rFonts w:ascii="Courier New" w:hAnsi="Courier New" w:cs="Courier New"/>
          <w:color w:val="000000"/>
          <w:sz w:val="18"/>
          <w:szCs w:val="18"/>
        </w:rPr>
        <w:t>XXXX</w:t>
      </w:r>
      <w:r>
        <w:rPr>
          <w:rFonts w:ascii="Courier New" w:hAnsi="Courier New" w:cs="Courier New"/>
          <w:color w:val="000000"/>
          <w:sz w:val="18"/>
          <w:szCs w:val="18"/>
        </w:rPr>
        <w:t xml:space="preserve">/A, portador(a) de la cédula No. </w:t>
      </w:r>
      <w:r w:rsidR="00F93CDD">
        <w:rPr>
          <w:rFonts w:ascii="Courier New" w:hAnsi="Courier New" w:cs="Courier New"/>
          <w:color w:val="000000"/>
          <w:sz w:val="18"/>
          <w:szCs w:val="18"/>
        </w:rPr>
        <w:t>XXXXXXXXXXX</w:t>
      </w:r>
      <w:r>
        <w:rPr>
          <w:rFonts w:ascii="Courier New" w:hAnsi="Courier New" w:cs="Courier New"/>
          <w:color w:val="000000"/>
          <w:sz w:val="18"/>
          <w:szCs w:val="18"/>
        </w:rPr>
        <w:t xml:space="preserve"> en calidad de Cuenta </w:t>
      </w:r>
      <w:proofErr w:type="spellStart"/>
      <w:r>
        <w:rPr>
          <w:rFonts w:ascii="Courier New" w:hAnsi="Courier New" w:cs="Courier New"/>
          <w:color w:val="000000"/>
          <w:sz w:val="18"/>
          <w:szCs w:val="18"/>
        </w:rPr>
        <w:t>Correntista</w:t>
      </w:r>
      <w:proofErr w:type="spellEnd"/>
      <w:r>
        <w:rPr>
          <w:rFonts w:ascii="Courier New" w:hAnsi="Courier New" w:cs="Courier New"/>
          <w:color w:val="000000"/>
          <w:sz w:val="18"/>
          <w:szCs w:val="18"/>
        </w:rPr>
        <w:t xml:space="preserve">(s); </w:t>
      </w:r>
      <w:proofErr w:type="gramStart"/>
      <w:r>
        <w:rPr>
          <w:rFonts w:ascii="Courier New" w:hAnsi="Courier New" w:cs="Courier New"/>
          <w:color w:val="000000"/>
          <w:sz w:val="18"/>
          <w:szCs w:val="18"/>
        </w:rPr>
        <w:t>y</w:t>
      </w:r>
      <w:proofErr w:type="gramEnd"/>
      <w:r>
        <w:rPr>
          <w:rFonts w:ascii="Courier New" w:hAnsi="Courier New" w:cs="Courier New"/>
          <w:color w:val="000000"/>
          <w:sz w:val="18"/>
          <w:szCs w:val="18"/>
        </w:rPr>
        <w:t xml:space="preserve"> por último, </w:t>
      </w:r>
      <w:r w:rsidR="00561E2E">
        <w:rPr>
          <w:rFonts w:ascii="Courier New" w:hAnsi="Courier New" w:cs="Courier New"/>
          <w:color w:val="000000"/>
          <w:sz w:val="18"/>
          <w:szCs w:val="18"/>
        </w:rPr>
        <w:t>del señor</w:t>
      </w:r>
      <w:r>
        <w:rPr>
          <w:rFonts w:ascii="Courier New" w:hAnsi="Courier New" w:cs="Courier New"/>
          <w:color w:val="000000"/>
          <w:sz w:val="18"/>
          <w:szCs w:val="18"/>
        </w:rPr>
        <w:t xml:space="preserve"> </w:t>
      </w:r>
      <w:r w:rsidR="00F93CDD">
        <w:rPr>
          <w:rFonts w:ascii="Courier New" w:hAnsi="Courier New" w:cs="Courier New"/>
          <w:color w:val="000000"/>
          <w:sz w:val="18"/>
          <w:szCs w:val="18"/>
        </w:rPr>
        <w:t xml:space="preserve">XXXX </w:t>
      </w:r>
      <w:proofErr w:type="spellStart"/>
      <w:r w:rsidR="00F93CDD">
        <w:rPr>
          <w:rFonts w:ascii="Courier New" w:hAnsi="Courier New" w:cs="Courier New"/>
          <w:color w:val="000000"/>
          <w:sz w:val="18"/>
          <w:szCs w:val="18"/>
        </w:rPr>
        <w:t>XXXX</w:t>
      </w:r>
      <w:proofErr w:type="spellEnd"/>
      <w:r w:rsidR="00F93CDD">
        <w:rPr>
          <w:rFonts w:ascii="Courier New" w:hAnsi="Courier New" w:cs="Courier New"/>
          <w:color w:val="000000"/>
          <w:sz w:val="18"/>
          <w:szCs w:val="18"/>
        </w:rPr>
        <w:t xml:space="preserve"> </w:t>
      </w:r>
      <w:proofErr w:type="spellStart"/>
      <w:r w:rsidR="00F93CDD">
        <w:rPr>
          <w:rFonts w:ascii="Courier New" w:hAnsi="Courier New" w:cs="Courier New"/>
          <w:color w:val="000000"/>
          <w:sz w:val="18"/>
          <w:szCs w:val="18"/>
        </w:rPr>
        <w:t>XXXX</w:t>
      </w:r>
      <w:proofErr w:type="spellEnd"/>
      <w:r w:rsidR="00F93CDD">
        <w:rPr>
          <w:rFonts w:ascii="Courier New" w:hAnsi="Courier New" w:cs="Courier New"/>
          <w:color w:val="000000"/>
          <w:sz w:val="18"/>
          <w:szCs w:val="18"/>
        </w:rPr>
        <w:t xml:space="preserve"> </w:t>
      </w:r>
      <w:proofErr w:type="spellStart"/>
      <w:r w:rsidR="00F93CDD">
        <w:rPr>
          <w:rFonts w:ascii="Courier New" w:hAnsi="Courier New" w:cs="Courier New"/>
          <w:color w:val="000000"/>
          <w:sz w:val="18"/>
          <w:szCs w:val="18"/>
        </w:rPr>
        <w:t>XXXX</w:t>
      </w:r>
      <w:proofErr w:type="spellEnd"/>
      <w:r>
        <w:rPr>
          <w:rFonts w:ascii="Courier New" w:hAnsi="Courier New" w:cs="Courier New"/>
          <w:color w:val="000000"/>
          <w:sz w:val="18"/>
          <w:szCs w:val="18"/>
        </w:rPr>
        <w:t xml:space="preserve"> de estado civil </w:t>
      </w:r>
      <w:r w:rsidR="00F93CDD">
        <w:rPr>
          <w:rFonts w:ascii="Courier New" w:hAnsi="Courier New" w:cs="Courier New"/>
          <w:color w:val="000000"/>
          <w:sz w:val="18"/>
          <w:szCs w:val="18"/>
        </w:rPr>
        <w:t>XXXX</w:t>
      </w:r>
      <w:r>
        <w:rPr>
          <w:rFonts w:ascii="Courier New" w:hAnsi="Courier New" w:cs="Courier New"/>
          <w:color w:val="000000"/>
          <w:sz w:val="18"/>
          <w:szCs w:val="18"/>
        </w:rPr>
        <w:t xml:space="preserve">/A, portador de la cédula No. </w:t>
      </w:r>
      <w:r w:rsidR="00F93CDD">
        <w:rPr>
          <w:rFonts w:ascii="Courier New" w:hAnsi="Courier New" w:cs="Courier New"/>
          <w:color w:val="000000"/>
          <w:sz w:val="18"/>
          <w:szCs w:val="18"/>
        </w:rPr>
        <w:t>XXXXXXXXXX</w:t>
      </w:r>
      <w:r>
        <w:rPr>
          <w:rFonts w:ascii="Courier New" w:hAnsi="Courier New" w:cs="Courier New"/>
          <w:color w:val="000000"/>
          <w:sz w:val="18"/>
          <w:szCs w:val="18"/>
        </w:rPr>
        <w:t xml:space="preserve"> en calidad de representante de Banco Procredit S.A., quienes solicitan reconocer ante </w:t>
      </w:r>
      <w:r w:rsidR="00561E2E">
        <w:rPr>
          <w:rFonts w:ascii="Courier New" w:hAnsi="Courier New" w:cs="Courier New"/>
          <w:color w:val="000000"/>
          <w:sz w:val="18"/>
          <w:szCs w:val="18"/>
        </w:rPr>
        <w:t>mí</w:t>
      </w:r>
      <w:r>
        <w:rPr>
          <w:rFonts w:ascii="Courier New" w:hAnsi="Courier New" w:cs="Courier New"/>
          <w:color w:val="000000"/>
          <w:sz w:val="18"/>
          <w:szCs w:val="18"/>
        </w:rPr>
        <w:t>, sus firmas y rúbricas estampadas en el contrato que antecede, quienes previo juramento, efectuado en legal y debida forma, con las advertencias que la ley establece para el caso de perjurio, dicen que dichas firmas, son las suyas propias, las mismas que las usan en todos sus actos y contratos públicos y privados y como tal las reconocen; con lo que termina la presente diligencia notarial, firmado para constancia conjuntamente con el/la señor/a notario/a que certifica.</w:t>
      </w:r>
    </w:p>
    <w:p w14:paraId="027AF4E2" w14:textId="77777777" w:rsidR="00A86136" w:rsidRDefault="00A86136">
      <w:pPr>
        <w:framePr w:w="10410" w:h="3682" w:hRule="exact" w:wrap="auto" w:vAnchor="page" w:hAnchor="page" w:x="751" w:y="111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p>
    <w:p w14:paraId="42112638" w14:textId="77777777" w:rsidR="00A86136" w:rsidRDefault="00A86136">
      <w:pPr>
        <w:framePr w:w="10410" w:h="3682" w:hRule="exact" w:wrap="auto" w:vAnchor="page" w:hAnchor="page" w:x="751" w:y="111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18"/>
          <w:szCs w:val="18"/>
        </w:rPr>
        <w:t>De todo lo que doy fe.</w:t>
      </w:r>
    </w:p>
    <w:p w14:paraId="26F3FAF4" w14:textId="77777777" w:rsidR="00A86136" w:rsidRDefault="00A86136">
      <w:pPr>
        <w:widowControl w:val="0"/>
        <w:autoSpaceDE w:val="0"/>
        <w:autoSpaceDN w:val="0"/>
        <w:adjustRightInd w:val="0"/>
        <w:spacing w:after="0" w:line="240" w:lineRule="auto"/>
        <w:rPr>
          <w:rFonts w:ascii="Courier New" w:hAnsi="Courier New" w:cs="Courier New"/>
          <w:sz w:val="24"/>
          <w:szCs w:val="24"/>
        </w:rPr>
        <w:sectPr w:rsidR="00A86136">
          <w:type w:val="continuous"/>
          <w:pgSz w:w="12240" w:h="15840"/>
          <w:pgMar w:top="240" w:right="240" w:bottom="240" w:left="240" w:header="720" w:footer="720" w:gutter="0"/>
          <w:cols w:space="720"/>
          <w:noEndnote/>
        </w:sectPr>
      </w:pPr>
      <w:r>
        <w:rPr>
          <w:rFonts w:ascii="Courier New" w:hAnsi="Courier New" w:cs="Courier New"/>
          <w:sz w:val="24"/>
          <w:szCs w:val="24"/>
        </w:rPr>
        <w:br w:type="page"/>
      </w:r>
    </w:p>
    <w:p w14:paraId="78EF2D7E" w14:textId="31353C6E" w:rsidR="00A86136" w:rsidRDefault="00A86136">
      <w:pPr>
        <w:framePr w:w="10395" w:h="240" w:hRule="exact" w:wrap="auto" w:vAnchor="page" w:hAnchor="page" w:x="751" w:y="6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3"/>
          <w:szCs w:val="13"/>
        </w:rPr>
        <w:t xml:space="preserve">Contrato </w:t>
      </w:r>
      <w:proofErr w:type="spellStart"/>
      <w:r>
        <w:rPr>
          <w:rFonts w:ascii="Courier New" w:hAnsi="Courier New" w:cs="Courier New"/>
          <w:color w:val="000000"/>
          <w:sz w:val="13"/>
          <w:szCs w:val="13"/>
        </w:rPr>
        <w:t>N°</w:t>
      </w:r>
      <w:proofErr w:type="spellEnd"/>
      <w:r>
        <w:rPr>
          <w:rFonts w:ascii="Courier New" w:hAnsi="Courier New" w:cs="Courier New"/>
          <w:color w:val="000000"/>
          <w:sz w:val="13"/>
          <w:szCs w:val="13"/>
        </w:rPr>
        <w:t xml:space="preserve">. </w:t>
      </w:r>
      <w:r w:rsidR="00F93CDD">
        <w:rPr>
          <w:rFonts w:ascii="Courier New" w:hAnsi="Courier New" w:cs="Courier New"/>
          <w:color w:val="000000"/>
          <w:sz w:val="13"/>
          <w:szCs w:val="13"/>
        </w:rPr>
        <w:t>XXXXXXXXX</w:t>
      </w:r>
      <w:r>
        <w:rPr>
          <w:rFonts w:ascii="Courier New" w:hAnsi="Courier New" w:cs="Courier New"/>
          <w:color w:val="000000"/>
          <w:sz w:val="13"/>
          <w:szCs w:val="13"/>
        </w:rPr>
        <w:t xml:space="preserve"> de </w:t>
      </w:r>
      <w:r w:rsidR="00F93CDD">
        <w:rPr>
          <w:rFonts w:ascii="Courier New" w:hAnsi="Courier New" w:cs="Courier New"/>
          <w:color w:val="000000"/>
          <w:sz w:val="13"/>
          <w:szCs w:val="13"/>
        </w:rPr>
        <w:t>NOMBRE DEL DEUDOR DEL SOBREGIRO</w:t>
      </w:r>
      <w:r>
        <w:rPr>
          <w:rFonts w:ascii="Courier New" w:hAnsi="Courier New" w:cs="Courier New"/>
          <w:color w:val="000000"/>
          <w:sz w:val="13"/>
          <w:szCs w:val="13"/>
        </w:rPr>
        <w:t xml:space="preserve"> por un monto de USD </w:t>
      </w:r>
      <w:r w:rsidR="00561E2E">
        <w:rPr>
          <w:rFonts w:ascii="Courier New" w:hAnsi="Courier New" w:cs="Courier New"/>
          <w:color w:val="000000"/>
          <w:sz w:val="13"/>
          <w:szCs w:val="13"/>
        </w:rPr>
        <w:t>X, XXX.XX</w:t>
      </w:r>
    </w:p>
    <w:p w14:paraId="0AB12639" w14:textId="77777777" w:rsidR="00A86136" w:rsidRDefault="00A86136" w:rsidP="00F93CDD">
      <w:pPr>
        <w:framePr w:w="10395" w:h="1561"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49141E77" w14:textId="77777777" w:rsidR="00A86136" w:rsidRDefault="00A86136" w:rsidP="00F93CDD">
      <w:pPr>
        <w:framePr w:w="10395" w:h="1561"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23E19931" w14:textId="77777777" w:rsidR="00A86136" w:rsidRDefault="00A86136" w:rsidP="00F93CDD">
      <w:pPr>
        <w:framePr w:w="10395" w:h="1561"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20BEBE1A" w14:textId="77777777" w:rsidR="00A86136" w:rsidRDefault="00A86136" w:rsidP="00F93CDD">
      <w:pPr>
        <w:framePr w:w="10395" w:h="1561"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f._________________________________________</w:t>
      </w:r>
    </w:p>
    <w:p w14:paraId="508FA1FE" w14:textId="77777777" w:rsidR="00A86136" w:rsidRDefault="00F93CDD" w:rsidP="00F93CDD">
      <w:pPr>
        <w:framePr w:w="10395" w:h="1561"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NOMBRES Y APELLIDOS DEL DEUDOR DEL SOBREGIRO</w:t>
      </w:r>
    </w:p>
    <w:p w14:paraId="3146701B" w14:textId="77777777" w:rsidR="00A86136" w:rsidRDefault="00F93CDD" w:rsidP="00F93CDD">
      <w:pPr>
        <w:framePr w:w="10395" w:h="1561" w:hRule="exact" w:wrap="auto" w:vAnchor="page" w:hAnchor="page" w:x="751" w:y="1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C.I.: NO. CEDULA DEL DEUDOR DEL SOBREGIRO</w:t>
      </w:r>
    </w:p>
    <w:p w14:paraId="764785AF" w14:textId="77777777" w:rsidR="00A86136" w:rsidRDefault="00A86136" w:rsidP="00693481">
      <w:pPr>
        <w:framePr w:w="10395" w:h="1456" w:hRule="exact" w:wrap="auto" w:vAnchor="page" w:hAnchor="page" w:x="691" w:y="27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30E08E86" w14:textId="77777777" w:rsidR="00693481" w:rsidRDefault="00693481" w:rsidP="00693481">
      <w:pPr>
        <w:framePr w:w="10395" w:h="1456" w:hRule="exact" w:wrap="auto" w:vAnchor="page" w:hAnchor="page" w:x="691" w:y="27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color w:val="000000"/>
          <w:sz w:val="18"/>
          <w:szCs w:val="18"/>
        </w:rPr>
      </w:pPr>
    </w:p>
    <w:p w14:paraId="31C87F93" w14:textId="77777777" w:rsidR="00A86136" w:rsidRDefault="00A86136" w:rsidP="00693481">
      <w:pPr>
        <w:framePr w:w="10395" w:h="1456" w:hRule="exact" w:wrap="auto" w:vAnchor="page" w:hAnchor="page" w:x="691" w:y="27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f._________________________________________</w:t>
      </w:r>
    </w:p>
    <w:p w14:paraId="73D2FC85" w14:textId="77777777" w:rsidR="00A86136" w:rsidRPr="00693481" w:rsidRDefault="00693481" w:rsidP="00693481">
      <w:pPr>
        <w:framePr w:w="10395" w:h="1456" w:hRule="exact" w:wrap="auto" w:vAnchor="page" w:hAnchor="page" w:x="691" w:y="27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color w:val="000000"/>
          <w:sz w:val="18"/>
          <w:szCs w:val="18"/>
        </w:rPr>
      </w:pPr>
      <w:r w:rsidRPr="00693481">
        <w:rPr>
          <w:rFonts w:ascii="Courier New" w:hAnsi="Courier New" w:cs="Courier New"/>
          <w:color w:val="000000"/>
          <w:sz w:val="18"/>
          <w:szCs w:val="18"/>
        </w:rPr>
        <w:t>NOMBRES Y APELLIDOS DEL CODEUDOR DEL SOBREGIRO</w:t>
      </w:r>
    </w:p>
    <w:p w14:paraId="002E7D85" w14:textId="77777777" w:rsidR="00A86136" w:rsidRPr="00693481" w:rsidRDefault="00693481" w:rsidP="00693481">
      <w:pPr>
        <w:framePr w:w="10395" w:h="1456" w:hRule="exact" w:wrap="auto" w:vAnchor="page" w:hAnchor="page" w:x="691" w:y="27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C.I.: NO. CEDULA DEL CODEUDOR DEL SOBREGIRO</w:t>
      </w:r>
    </w:p>
    <w:p w14:paraId="12920CE5" w14:textId="77777777" w:rsidR="00A86136" w:rsidRDefault="00A86136" w:rsidP="00F93CDD">
      <w:pPr>
        <w:framePr w:w="10395" w:h="1531" w:hRule="exact" w:wrap="auto" w:vAnchor="page" w:hAnchor="page" w:x="751" w:y="3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08055BCD" w14:textId="77777777" w:rsidR="00A86136" w:rsidRDefault="00A86136" w:rsidP="00F93CDD">
      <w:pPr>
        <w:framePr w:w="10395" w:h="1531" w:hRule="exact" w:wrap="auto" w:vAnchor="page" w:hAnchor="page" w:x="751" w:y="3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509F8891" w14:textId="77777777" w:rsidR="00A86136" w:rsidRDefault="00A86136" w:rsidP="00F93CDD">
      <w:pPr>
        <w:framePr w:w="10395" w:h="1531" w:hRule="exact" w:wrap="auto" w:vAnchor="page" w:hAnchor="page" w:x="751" w:y="3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1346FE72" w14:textId="77777777" w:rsidR="00A86136" w:rsidRDefault="00A86136" w:rsidP="00F93CDD">
      <w:pPr>
        <w:framePr w:w="10395" w:h="1531" w:hRule="exact" w:wrap="auto" w:vAnchor="page" w:hAnchor="page" w:x="751" w:y="3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18"/>
          <w:szCs w:val="18"/>
        </w:rPr>
        <w:t>f._________________________________________</w:t>
      </w:r>
    </w:p>
    <w:p w14:paraId="259C2A51" w14:textId="77777777" w:rsidR="00F93CDD" w:rsidRPr="004818D0" w:rsidRDefault="00F93CDD" w:rsidP="00F93CDD">
      <w:pPr>
        <w:framePr w:w="10395" w:h="1531" w:hRule="exact" w:wrap="auto" w:vAnchor="page" w:hAnchor="page" w:x="751" w:y="3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r w:rsidRPr="004818D0">
        <w:rPr>
          <w:rFonts w:ascii="Courier New" w:hAnsi="Courier New" w:cs="Courier New"/>
          <w:color w:val="000000"/>
          <w:sz w:val="19"/>
          <w:szCs w:val="19"/>
        </w:rPr>
        <w:t>NOMBRES Y APELLIDOS DEL REPRESENTANTE DEL BANCO</w:t>
      </w:r>
    </w:p>
    <w:p w14:paraId="7310232A" w14:textId="77777777" w:rsidR="00F93CDD" w:rsidRDefault="00F93CDD" w:rsidP="00F93CDD">
      <w:pPr>
        <w:framePr w:w="10395" w:h="1531" w:hRule="exact" w:wrap="auto" w:vAnchor="page" w:hAnchor="page" w:x="751" w:y="3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Courier New" w:hAnsi="Courier New" w:cs="Courier New"/>
          <w:color w:val="000000"/>
          <w:sz w:val="19"/>
          <w:szCs w:val="19"/>
        </w:rPr>
      </w:pPr>
      <w:r>
        <w:rPr>
          <w:rFonts w:ascii="Courier New" w:hAnsi="Courier New" w:cs="Courier New"/>
          <w:color w:val="000000"/>
          <w:sz w:val="19"/>
          <w:szCs w:val="19"/>
        </w:rPr>
        <w:t>C.I.: NO. DE CEDULA DEL REPRESENTANTE DEL BANCO</w:t>
      </w:r>
    </w:p>
    <w:p w14:paraId="4D21F5DF" w14:textId="77777777" w:rsidR="00A86136" w:rsidRDefault="00A86136" w:rsidP="00F93CDD">
      <w:pPr>
        <w:framePr w:w="10395" w:h="1531" w:hRule="exact" w:wrap="auto" w:vAnchor="page" w:hAnchor="page" w:x="751" w:y="3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ourier New" w:hAnsi="Courier New" w:cs="Courier New"/>
          <w:sz w:val="24"/>
          <w:szCs w:val="24"/>
        </w:rPr>
      </w:pPr>
    </w:p>
    <w:p w14:paraId="2AE25058" w14:textId="77777777" w:rsidR="00A86136" w:rsidRDefault="00A86136">
      <w:pPr>
        <w:widowControl w:val="0"/>
        <w:autoSpaceDE w:val="0"/>
        <w:autoSpaceDN w:val="0"/>
        <w:adjustRightInd w:val="0"/>
        <w:spacing w:after="0" w:line="240" w:lineRule="auto"/>
        <w:rPr>
          <w:rFonts w:ascii="Courier New" w:hAnsi="Courier New" w:cs="Courier New"/>
          <w:sz w:val="24"/>
          <w:szCs w:val="24"/>
        </w:rPr>
      </w:pPr>
    </w:p>
    <w:sectPr w:rsidR="00A86136">
      <w:type w:val="continuous"/>
      <w:pgSz w:w="12240" w:h="15840"/>
      <w:pgMar w:top="240" w:right="240" w:bottom="240" w:left="2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26"/>
    <w:rsid w:val="0019773E"/>
    <w:rsid w:val="00203726"/>
    <w:rsid w:val="00480070"/>
    <w:rsid w:val="004818D0"/>
    <w:rsid w:val="00561E2E"/>
    <w:rsid w:val="00580858"/>
    <w:rsid w:val="00693481"/>
    <w:rsid w:val="007E5519"/>
    <w:rsid w:val="00871E9F"/>
    <w:rsid w:val="00923DAC"/>
    <w:rsid w:val="00A86136"/>
    <w:rsid w:val="00B50B43"/>
    <w:rsid w:val="00F93CDD"/>
    <w:rsid w:val="00F94ED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D355"/>
  <w14:defaultImageDpi w14:val="0"/>
  <w15:docId w15:val="{28DB1B72-A1BB-4EF4-B4A1-A5F77C04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1228</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Gustavo Estrella</cp:lastModifiedBy>
  <cp:revision>2</cp:revision>
  <dcterms:created xsi:type="dcterms:W3CDTF">2025-05-08T21:13:00Z</dcterms:created>
  <dcterms:modified xsi:type="dcterms:W3CDTF">2025-05-08T21:13:00Z</dcterms:modified>
</cp:coreProperties>
</file>